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E4F2BA">
      <w:pPr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海南省地方标准《市场监管</w:t>
      </w:r>
      <w:bookmarkStart w:id="0" w:name="_GoBack"/>
      <w:bookmarkEnd w:id="0"/>
      <w:r>
        <w:rPr>
          <w:rFonts w:hint="eastAsia"/>
          <w:b/>
          <w:bCs/>
          <w:sz w:val="30"/>
          <w:szCs w:val="30"/>
        </w:rPr>
        <w:t>领域"双随机、一公开"监管工作规范</w:t>
      </w:r>
      <w:r>
        <w:rPr>
          <w:rFonts w:hint="eastAsia"/>
          <w:b/>
          <w:bCs/>
          <w:sz w:val="30"/>
          <w:szCs w:val="30"/>
        </w:rPr>
        <w:t>》征求意见表</w:t>
      </w:r>
    </w:p>
    <w:p w14:paraId="2B96112F">
      <w:pPr>
        <w:rPr>
          <w:u w:val="single"/>
        </w:rPr>
      </w:pPr>
      <w:r>
        <w:rPr>
          <w:rFonts w:hint="eastAsia"/>
        </w:rPr>
        <w:t>单位：</w:t>
      </w:r>
      <w:r>
        <w:rPr>
          <w:rFonts w:hint="eastAsia"/>
          <w:u w:val="single"/>
        </w:rPr>
        <w:t xml:space="preserve">                          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843"/>
        <w:gridCol w:w="5528"/>
        <w:gridCol w:w="4394"/>
        <w:gridCol w:w="1592"/>
      </w:tblGrid>
      <w:tr w14:paraId="1C71A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76DD25B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1843" w:type="dxa"/>
            <w:vAlign w:val="center"/>
          </w:tcPr>
          <w:p w14:paraId="641260A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章条编号</w:t>
            </w:r>
          </w:p>
        </w:tc>
        <w:tc>
          <w:tcPr>
            <w:tcW w:w="5528" w:type="dxa"/>
            <w:vAlign w:val="center"/>
          </w:tcPr>
          <w:p w14:paraId="737FB94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修改意见</w:t>
            </w:r>
          </w:p>
        </w:tc>
        <w:tc>
          <w:tcPr>
            <w:tcW w:w="4394" w:type="dxa"/>
            <w:vAlign w:val="center"/>
          </w:tcPr>
          <w:p w14:paraId="790B2AB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理由或依据</w:t>
            </w:r>
          </w:p>
        </w:tc>
        <w:tc>
          <w:tcPr>
            <w:tcW w:w="1592" w:type="dxa"/>
          </w:tcPr>
          <w:p w14:paraId="3DCC792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处理意见</w:t>
            </w:r>
          </w:p>
        </w:tc>
      </w:tr>
      <w:tr w14:paraId="42E6A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632E2034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173D283">
            <w:pPr>
              <w:jc w:val="center"/>
            </w:pPr>
          </w:p>
        </w:tc>
        <w:tc>
          <w:tcPr>
            <w:tcW w:w="5528" w:type="dxa"/>
            <w:vAlign w:val="center"/>
          </w:tcPr>
          <w:p w14:paraId="3AA63876"/>
        </w:tc>
        <w:tc>
          <w:tcPr>
            <w:tcW w:w="4394" w:type="dxa"/>
            <w:vAlign w:val="center"/>
          </w:tcPr>
          <w:p w14:paraId="1924B96A"/>
        </w:tc>
        <w:tc>
          <w:tcPr>
            <w:tcW w:w="1592" w:type="dxa"/>
          </w:tcPr>
          <w:p w14:paraId="6159B391">
            <w:pPr>
              <w:jc w:val="center"/>
            </w:pPr>
          </w:p>
        </w:tc>
      </w:tr>
      <w:tr w14:paraId="05F33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0ECE0A49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592DAE3">
            <w:pPr>
              <w:jc w:val="center"/>
            </w:pPr>
          </w:p>
        </w:tc>
        <w:tc>
          <w:tcPr>
            <w:tcW w:w="5528" w:type="dxa"/>
            <w:vAlign w:val="center"/>
          </w:tcPr>
          <w:p w14:paraId="5E6CEFD2"/>
        </w:tc>
        <w:tc>
          <w:tcPr>
            <w:tcW w:w="4394" w:type="dxa"/>
            <w:vAlign w:val="center"/>
          </w:tcPr>
          <w:p w14:paraId="09824FEE"/>
        </w:tc>
        <w:tc>
          <w:tcPr>
            <w:tcW w:w="1592" w:type="dxa"/>
          </w:tcPr>
          <w:p w14:paraId="1850248C">
            <w:pPr>
              <w:jc w:val="center"/>
            </w:pPr>
          </w:p>
        </w:tc>
      </w:tr>
      <w:tr w14:paraId="7B46A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66B419BE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7B23D11">
            <w:pPr>
              <w:jc w:val="center"/>
            </w:pPr>
          </w:p>
        </w:tc>
        <w:tc>
          <w:tcPr>
            <w:tcW w:w="5528" w:type="dxa"/>
            <w:vAlign w:val="center"/>
          </w:tcPr>
          <w:p w14:paraId="68F982F9"/>
        </w:tc>
        <w:tc>
          <w:tcPr>
            <w:tcW w:w="4394" w:type="dxa"/>
            <w:vAlign w:val="center"/>
          </w:tcPr>
          <w:p w14:paraId="294D28A6"/>
        </w:tc>
        <w:tc>
          <w:tcPr>
            <w:tcW w:w="1592" w:type="dxa"/>
          </w:tcPr>
          <w:p w14:paraId="7FB30612">
            <w:pPr>
              <w:jc w:val="center"/>
            </w:pPr>
          </w:p>
        </w:tc>
      </w:tr>
      <w:tr w14:paraId="5DB53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1AD73346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788D3E9">
            <w:pPr>
              <w:jc w:val="center"/>
            </w:pPr>
          </w:p>
        </w:tc>
        <w:tc>
          <w:tcPr>
            <w:tcW w:w="5528" w:type="dxa"/>
            <w:vAlign w:val="center"/>
          </w:tcPr>
          <w:p w14:paraId="72EAEEFD"/>
        </w:tc>
        <w:tc>
          <w:tcPr>
            <w:tcW w:w="4394" w:type="dxa"/>
            <w:vAlign w:val="center"/>
          </w:tcPr>
          <w:p w14:paraId="1E1F018C"/>
        </w:tc>
        <w:tc>
          <w:tcPr>
            <w:tcW w:w="1592" w:type="dxa"/>
          </w:tcPr>
          <w:p w14:paraId="7011E4DE">
            <w:pPr>
              <w:jc w:val="center"/>
            </w:pPr>
          </w:p>
        </w:tc>
      </w:tr>
      <w:tr w14:paraId="1F3D6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54218CF2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7548C43">
            <w:pPr>
              <w:jc w:val="center"/>
            </w:pPr>
          </w:p>
        </w:tc>
        <w:tc>
          <w:tcPr>
            <w:tcW w:w="5528" w:type="dxa"/>
            <w:vAlign w:val="center"/>
          </w:tcPr>
          <w:p w14:paraId="2B3E6D47"/>
        </w:tc>
        <w:tc>
          <w:tcPr>
            <w:tcW w:w="4394" w:type="dxa"/>
            <w:vAlign w:val="center"/>
          </w:tcPr>
          <w:p w14:paraId="0A512A08"/>
        </w:tc>
        <w:tc>
          <w:tcPr>
            <w:tcW w:w="1592" w:type="dxa"/>
          </w:tcPr>
          <w:p w14:paraId="2050610A">
            <w:pPr>
              <w:jc w:val="center"/>
            </w:pPr>
          </w:p>
        </w:tc>
      </w:tr>
      <w:tr w14:paraId="5A746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5494C7AC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D3929DF">
            <w:pPr>
              <w:jc w:val="center"/>
            </w:pPr>
          </w:p>
        </w:tc>
        <w:tc>
          <w:tcPr>
            <w:tcW w:w="5528" w:type="dxa"/>
            <w:vAlign w:val="center"/>
          </w:tcPr>
          <w:p w14:paraId="7C872925"/>
        </w:tc>
        <w:tc>
          <w:tcPr>
            <w:tcW w:w="4394" w:type="dxa"/>
            <w:vAlign w:val="center"/>
          </w:tcPr>
          <w:p w14:paraId="669B750A"/>
        </w:tc>
        <w:tc>
          <w:tcPr>
            <w:tcW w:w="1592" w:type="dxa"/>
          </w:tcPr>
          <w:p w14:paraId="01544FAC">
            <w:pPr>
              <w:jc w:val="center"/>
            </w:pPr>
          </w:p>
        </w:tc>
      </w:tr>
      <w:tr w14:paraId="669D5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17" w:type="dxa"/>
            <w:vAlign w:val="center"/>
          </w:tcPr>
          <w:p w14:paraId="3B041B08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0A9FFC5">
            <w:pPr>
              <w:jc w:val="center"/>
            </w:pPr>
          </w:p>
        </w:tc>
        <w:tc>
          <w:tcPr>
            <w:tcW w:w="5528" w:type="dxa"/>
            <w:vAlign w:val="center"/>
          </w:tcPr>
          <w:p w14:paraId="1A8E8DCB"/>
        </w:tc>
        <w:tc>
          <w:tcPr>
            <w:tcW w:w="4394" w:type="dxa"/>
            <w:vAlign w:val="center"/>
          </w:tcPr>
          <w:p w14:paraId="4D9FF039"/>
        </w:tc>
        <w:tc>
          <w:tcPr>
            <w:tcW w:w="1592" w:type="dxa"/>
          </w:tcPr>
          <w:p w14:paraId="37603770">
            <w:pPr>
              <w:jc w:val="center"/>
            </w:pPr>
          </w:p>
        </w:tc>
      </w:tr>
      <w:tr w14:paraId="57490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69A556E0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66A454C">
            <w:pPr>
              <w:jc w:val="center"/>
            </w:pPr>
          </w:p>
        </w:tc>
        <w:tc>
          <w:tcPr>
            <w:tcW w:w="5528" w:type="dxa"/>
            <w:vAlign w:val="center"/>
          </w:tcPr>
          <w:p w14:paraId="674D30AA"/>
        </w:tc>
        <w:tc>
          <w:tcPr>
            <w:tcW w:w="4394" w:type="dxa"/>
            <w:vAlign w:val="center"/>
          </w:tcPr>
          <w:p w14:paraId="22EC4957"/>
        </w:tc>
        <w:tc>
          <w:tcPr>
            <w:tcW w:w="1592" w:type="dxa"/>
          </w:tcPr>
          <w:p w14:paraId="6AA3B83F">
            <w:pPr>
              <w:jc w:val="center"/>
            </w:pPr>
          </w:p>
        </w:tc>
      </w:tr>
      <w:tr w14:paraId="49058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5DF7E1A2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4E0ED9E">
            <w:pPr>
              <w:jc w:val="center"/>
            </w:pPr>
          </w:p>
        </w:tc>
        <w:tc>
          <w:tcPr>
            <w:tcW w:w="5528" w:type="dxa"/>
            <w:vAlign w:val="center"/>
          </w:tcPr>
          <w:p w14:paraId="20A5D168"/>
        </w:tc>
        <w:tc>
          <w:tcPr>
            <w:tcW w:w="4394" w:type="dxa"/>
            <w:vAlign w:val="center"/>
          </w:tcPr>
          <w:p w14:paraId="02551486"/>
        </w:tc>
        <w:tc>
          <w:tcPr>
            <w:tcW w:w="1592" w:type="dxa"/>
          </w:tcPr>
          <w:p w14:paraId="50F29A3C">
            <w:pPr>
              <w:jc w:val="center"/>
            </w:pPr>
          </w:p>
        </w:tc>
      </w:tr>
      <w:tr w14:paraId="49DBA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732774A0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5F1B623">
            <w:pPr>
              <w:jc w:val="center"/>
            </w:pPr>
          </w:p>
        </w:tc>
        <w:tc>
          <w:tcPr>
            <w:tcW w:w="5528" w:type="dxa"/>
            <w:vAlign w:val="center"/>
          </w:tcPr>
          <w:p w14:paraId="7EEA2FD7"/>
        </w:tc>
        <w:tc>
          <w:tcPr>
            <w:tcW w:w="4394" w:type="dxa"/>
            <w:vAlign w:val="center"/>
          </w:tcPr>
          <w:p w14:paraId="40C7A506"/>
        </w:tc>
        <w:tc>
          <w:tcPr>
            <w:tcW w:w="1592" w:type="dxa"/>
          </w:tcPr>
          <w:p w14:paraId="2AF462D0">
            <w:pPr>
              <w:jc w:val="center"/>
            </w:pPr>
          </w:p>
        </w:tc>
      </w:tr>
      <w:tr w14:paraId="430AE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186C25AE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74D5220">
            <w:pPr>
              <w:jc w:val="center"/>
            </w:pPr>
          </w:p>
        </w:tc>
        <w:tc>
          <w:tcPr>
            <w:tcW w:w="5528" w:type="dxa"/>
            <w:vAlign w:val="center"/>
          </w:tcPr>
          <w:p w14:paraId="6BD9DA1B"/>
        </w:tc>
        <w:tc>
          <w:tcPr>
            <w:tcW w:w="4394" w:type="dxa"/>
            <w:vAlign w:val="center"/>
          </w:tcPr>
          <w:p w14:paraId="3D85F0F0"/>
        </w:tc>
        <w:tc>
          <w:tcPr>
            <w:tcW w:w="1592" w:type="dxa"/>
          </w:tcPr>
          <w:p w14:paraId="137E72B5">
            <w:pPr>
              <w:jc w:val="center"/>
            </w:pPr>
          </w:p>
        </w:tc>
      </w:tr>
      <w:tr w14:paraId="607D5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65F3E520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C68FCC8">
            <w:pPr>
              <w:jc w:val="center"/>
            </w:pPr>
          </w:p>
        </w:tc>
        <w:tc>
          <w:tcPr>
            <w:tcW w:w="5528" w:type="dxa"/>
            <w:vAlign w:val="center"/>
          </w:tcPr>
          <w:p w14:paraId="492F0773"/>
        </w:tc>
        <w:tc>
          <w:tcPr>
            <w:tcW w:w="4394" w:type="dxa"/>
            <w:vAlign w:val="center"/>
          </w:tcPr>
          <w:p w14:paraId="6C5A2379"/>
        </w:tc>
        <w:tc>
          <w:tcPr>
            <w:tcW w:w="1592" w:type="dxa"/>
          </w:tcPr>
          <w:p w14:paraId="3C09D61D">
            <w:pPr>
              <w:jc w:val="center"/>
            </w:pPr>
          </w:p>
        </w:tc>
      </w:tr>
      <w:tr w14:paraId="6D8CF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5F8FD109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9A0F89D">
            <w:pPr>
              <w:jc w:val="center"/>
            </w:pPr>
          </w:p>
        </w:tc>
        <w:tc>
          <w:tcPr>
            <w:tcW w:w="5528" w:type="dxa"/>
            <w:vAlign w:val="center"/>
          </w:tcPr>
          <w:p w14:paraId="68682EF1"/>
        </w:tc>
        <w:tc>
          <w:tcPr>
            <w:tcW w:w="4394" w:type="dxa"/>
            <w:vAlign w:val="center"/>
          </w:tcPr>
          <w:p w14:paraId="692AF55E"/>
        </w:tc>
        <w:tc>
          <w:tcPr>
            <w:tcW w:w="1592" w:type="dxa"/>
          </w:tcPr>
          <w:p w14:paraId="6E134C33">
            <w:pPr>
              <w:jc w:val="center"/>
            </w:pPr>
          </w:p>
        </w:tc>
      </w:tr>
      <w:tr w14:paraId="19490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7B37FA6C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ADE4176">
            <w:pPr>
              <w:jc w:val="center"/>
            </w:pPr>
          </w:p>
        </w:tc>
        <w:tc>
          <w:tcPr>
            <w:tcW w:w="5528" w:type="dxa"/>
            <w:vAlign w:val="center"/>
          </w:tcPr>
          <w:p w14:paraId="460F4395"/>
        </w:tc>
        <w:tc>
          <w:tcPr>
            <w:tcW w:w="4394" w:type="dxa"/>
            <w:vAlign w:val="center"/>
          </w:tcPr>
          <w:p w14:paraId="53178C5D"/>
        </w:tc>
        <w:tc>
          <w:tcPr>
            <w:tcW w:w="1592" w:type="dxa"/>
          </w:tcPr>
          <w:p w14:paraId="0488FA26">
            <w:pPr>
              <w:jc w:val="center"/>
            </w:pPr>
          </w:p>
        </w:tc>
      </w:tr>
      <w:tr w14:paraId="381B7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1A270908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8086190">
            <w:pPr>
              <w:jc w:val="center"/>
            </w:pPr>
          </w:p>
        </w:tc>
        <w:tc>
          <w:tcPr>
            <w:tcW w:w="5528" w:type="dxa"/>
            <w:vAlign w:val="center"/>
          </w:tcPr>
          <w:p w14:paraId="7429AB89"/>
        </w:tc>
        <w:tc>
          <w:tcPr>
            <w:tcW w:w="4394" w:type="dxa"/>
            <w:vAlign w:val="center"/>
          </w:tcPr>
          <w:p w14:paraId="5053072D"/>
        </w:tc>
        <w:tc>
          <w:tcPr>
            <w:tcW w:w="1592" w:type="dxa"/>
          </w:tcPr>
          <w:p w14:paraId="0C56A030">
            <w:pPr>
              <w:jc w:val="center"/>
            </w:pPr>
          </w:p>
        </w:tc>
      </w:tr>
      <w:tr w14:paraId="23A6A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606014B0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6FA94F7">
            <w:pPr>
              <w:jc w:val="center"/>
            </w:pPr>
          </w:p>
        </w:tc>
        <w:tc>
          <w:tcPr>
            <w:tcW w:w="5528" w:type="dxa"/>
            <w:vAlign w:val="center"/>
          </w:tcPr>
          <w:p w14:paraId="592E2719"/>
        </w:tc>
        <w:tc>
          <w:tcPr>
            <w:tcW w:w="4394" w:type="dxa"/>
            <w:vAlign w:val="center"/>
          </w:tcPr>
          <w:p w14:paraId="4D4FB6CC"/>
        </w:tc>
        <w:tc>
          <w:tcPr>
            <w:tcW w:w="1592" w:type="dxa"/>
          </w:tcPr>
          <w:p w14:paraId="5C7C2910">
            <w:pPr>
              <w:jc w:val="center"/>
            </w:pPr>
          </w:p>
        </w:tc>
      </w:tr>
      <w:tr w14:paraId="3F158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7AFD5AC9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5072568">
            <w:pPr>
              <w:jc w:val="center"/>
            </w:pPr>
          </w:p>
        </w:tc>
        <w:tc>
          <w:tcPr>
            <w:tcW w:w="5528" w:type="dxa"/>
            <w:vAlign w:val="center"/>
          </w:tcPr>
          <w:p w14:paraId="3E73A397"/>
        </w:tc>
        <w:tc>
          <w:tcPr>
            <w:tcW w:w="4394" w:type="dxa"/>
            <w:vAlign w:val="center"/>
          </w:tcPr>
          <w:p w14:paraId="44B6FDD7"/>
        </w:tc>
        <w:tc>
          <w:tcPr>
            <w:tcW w:w="1592" w:type="dxa"/>
          </w:tcPr>
          <w:p w14:paraId="59108FE1">
            <w:pPr>
              <w:jc w:val="center"/>
            </w:pPr>
          </w:p>
        </w:tc>
      </w:tr>
      <w:tr w14:paraId="1B3D5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473855D4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C4B6B16">
            <w:pPr>
              <w:jc w:val="center"/>
            </w:pPr>
          </w:p>
        </w:tc>
        <w:tc>
          <w:tcPr>
            <w:tcW w:w="5528" w:type="dxa"/>
            <w:vAlign w:val="center"/>
          </w:tcPr>
          <w:p w14:paraId="246BF675"/>
        </w:tc>
        <w:tc>
          <w:tcPr>
            <w:tcW w:w="4394" w:type="dxa"/>
            <w:vAlign w:val="center"/>
          </w:tcPr>
          <w:p w14:paraId="314E8AF7"/>
        </w:tc>
        <w:tc>
          <w:tcPr>
            <w:tcW w:w="1592" w:type="dxa"/>
          </w:tcPr>
          <w:p w14:paraId="71573189">
            <w:pPr>
              <w:jc w:val="center"/>
            </w:pPr>
          </w:p>
        </w:tc>
      </w:tr>
    </w:tbl>
    <w:p w14:paraId="29ECC5F8">
      <w:pPr>
        <w:jc w:val="right"/>
      </w:pPr>
      <w:r>
        <w:rPr>
          <w:rFonts w:hint="eastAsia"/>
        </w:rPr>
        <w:t xml:space="preserve"> 填表日期：      年      月      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公文小标宋">
    <w:altName w:val="宋体"/>
    <w:panose1 w:val="02000500000000000000"/>
    <w:charset w:val="86"/>
    <w:family w:val="auto"/>
    <w:pitch w:val="default"/>
    <w:sig w:usb0="00000000" w:usb1="0000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C91163"/>
    <w:multiLevelType w:val="multilevel"/>
    <w:tmpl w:val="1FC91163"/>
    <w:lvl w:ilvl="0" w:tentative="0">
      <w:start w:val="1"/>
      <w:numFmt w:val="decimal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9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U2ZTM4N2I1OTJkNWE0ZTM0ZmU4YWRlMWJkYTA5ZTcifQ=="/>
  </w:docVars>
  <w:rsids>
    <w:rsidRoot w:val="00BB666C"/>
    <w:rsid w:val="000B4CC1"/>
    <w:rsid w:val="00524FB8"/>
    <w:rsid w:val="006037C0"/>
    <w:rsid w:val="006F462D"/>
    <w:rsid w:val="00792994"/>
    <w:rsid w:val="00863CE7"/>
    <w:rsid w:val="009B16E4"/>
    <w:rsid w:val="00A749D8"/>
    <w:rsid w:val="00BB1501"/>
    <w:rsid w:val="00BB666C"/>
    <w:rsid w:val="00C173AD"/>
    <w:rsid w:val="00C81F9A"/>
    <w:rsid w:val="00C9533B"/>
    <w:rsid w:val="00D72CA5"/>
    <w:rsid w:val="00F359CB"/>
    <w:rsid w:val="04F512AE"/>
    <w:rsid w:val="08FB3B77"/>
    <w:rsid w:val="0A73514E"/>
    <w:rsid w:val="0BB36EDB"/>
    <w:rsid w:val="0BE00A2F"/>
    <w:rsid w:val="0DD506AB"/>
    <w:rsid w:val="0EAC0C2F"/>
    <w:rsid w:val="121A09DD"/>
    <w:rsid w:val="12CF6372"/>
    <w:rsid w:val="148E7654"/>
    <w:rsid w:val="14F43330"/>
    <w:rsid w:val="16B34B25"/>
    <w:rsid w:val="172B0B5F"/>
    <w:rsid w:val="17B9616B"/>
    <w:rsid w:val="18EE62E8"/>
    <w:rsid w:val="19232435"/>
    <w:rsid w:val="1D481582"/>
    <w:rsid w:val="231057D9"/>
    <w:rsid w:val="23DD0BFC"/>
    <w:rsid w:val="243A1F53"/>
    <w:rsid w:val="26E56F7C"/>
    <w:rsid w:val="2B3109E2"/>
    <w:rsid w:val="2C8D7E9A"/>
    <w:rsid w:val="2F25260C"/>
    <w:rsid w:val="317C04DD"/>
    <w:rsid w:val="35DF52F8"/>
    <w:rsid w:val="3E7A7323"/>
    <w:rsid w:val="3E8310FD"/>
    <w:rsid w:val="3F60143E"/>
    <w:rsid w:val="41F7412D"/>
    <w:rsid w:val="4A802994"/>
    <w:rsid w:val="4DCB3F26"/>
    <w:rsid w:val="4F94702B"/>
    <w:rsid w:val="5523289A"/>
    <w:rsid w:val="560C1580"/>
    <w:rsid w:val="563B3C13"/>
    <w:rsid w:val="5A897643"/>
    <w:rsid w:val="5BCD4582"/>
    <w:rsid w:val="5BD13050"/>
    <w:rsid w:val="5C3E620B"/>
    <w:rsid w:val="5D081B2B"/>
    <w:rsid w:val="5E5778F9"/>
    <w:rsid w:val="60F21B08"/>
    <w:rsid w:val="68437083"/>
    <w:rsid w:val="6A4564BF"/>
    <w:rsid w:val="6C00528B"/>
    <w:rsid w:val="6D9E4D5C"/>
    <w:rsid w:val="6E1F40EF"/>
    <w:rsid w:val="6EDA0016"/>
    <w:rsid w:val="729130E1"/>
    <w:rsid w:val="765E32DA"/>
    <w:rsid w:val="76DB2B7D"/>
    <w:rsid w:val="78D46652"/>
    <w:rsid w:val="79711AA2"/>
    <w:rsid w:val="7A1F7224"/>
    <w:rsid w:val="7DAA5057"/>
    <w:rsid w:val="7DE77D5F"/>
    <w:rsid w:val="7DECC399"/>
    <w:rsid w:val="7E751B09"/>
    <w:rsid w:val="7EE06F82"/>
    <w:rsid w:val="7F5E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宋体" w:asciiTheme="minorHAnsi" w:hAnsiTheme="minorHAnsi" w:eastAsiaTheme="minorEastAsia"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cs="宋体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cs="宋体"/>
      <w:kern w:val="2"/>
      <w:sz w:val="18"/>
      <w:szCs w:val="18"/>
    </w:rPr>
  </w:style>
  <w:style w:type="paragraph" w:customStyle="1" w:styleId="9">
    <w:name w:val="一级条标题"/>
    <w:next w:val="10"/>
    <w:qFormat/>
    <w:uiPriority w:val="0"/>
    <w:pPr>
      <w:numPr>
        <w:ilvl w:val="1"/>
        <w:numId w:val="1"/>
      </w:numPr>
      <w:spacing w:before="156" w:beforeLines="50" w:after="156" w:afterLines="50"/>
      <w:outlineLvl w:val="2"/>
    </w:pPr>
    <w:rPr>
      <w:rFonts w:ascii="黑体" w:eastAsia="黑体" w:hAnsiTheme="minorHAnsi" w:cstheme="minorBidi"/>
      <w:sz w:val="21"/>
      <w:szCs w:val="21"/>
      <w:lang w:val="en-US" w:eastAsia="zh-CN" w:bidi="ar-SA"/>
    </w:rPr>
  </w:style>
  <w:style w:type="paragraph" w:customStyle="1" w:styleId="10">
    <w:name w:val="段"/>
    <w:qFormat/>
    <w:uiPriority w:val="0"/>
    <w:pPr>
      <w:autoSpaceDE w:val="0"/>
      <w:autoSpaceDN w:val="0"/>
      <w:ind w:firstLine="420" w:firstLineChars="200"/>
      <w:jc w:val="both"/>
    </w:pPr>
    <w:rPr>
      <w:rFonts w:ascii="宋体" w:hAnsiTheme="minorHAnsi" w:eastAsiaTheme="minorEastAsia" w:cstheme="minorBidi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45</Words>
  <Characters>52</Characters>
  <Lines>1</Lines>
  <Paragraphs>1</Paragraphs>
  <TotalTime>0</TotalTime>
  <ScaleCrop>false</ScaleCrop>
  <LinksUpToDate>false</LinksUpToDate>
  <CharactersWithSpaces>98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huangj</dc:creator>
  <cp:lastModifiedBy>慕尼黑</cp:lastModifiedBy>
  <dcterms:modified xsi:type="dcterms:W3CDTF">2024-11-14T04:58:00Z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0D047E1C9EDA4FAC92DF833B690D9E40_13</vt:lpwstr>
  </property>
</Properties>
</file>